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D63" w:rsidRPr="004D3D63" w:rsidRDefault="004D3D63" w:rsidP="004D3D63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proofErr w:type="spellStart"/>
      <w:r w:rsidRPr="004D3D63">
        <w:rPr>
          <w:rFonts w:ascii="Verdana" w:eastAsia="Times New Roman" w:hAnsi="Verdana" w:cs="Times New Roman"/>
          <w:b/>
          <w:bCs/>
          <w:color w:val="003366"/>
          <w:lang w:val="en"/>
        </w:rPr>
        <w:t>Óró</w:t>
      </w:r>
      <w:proofErr w:type="spellEnd"/>
      <w:r w:rsidRPr="004D3D63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b/>
          <w:bCs/>
          <w:color w:val="003366"/>
          <w:lang w:val="en"/>
        </w:rPr>
        <w:t>sé</w:t>
      </w:r>
      <w:proofErr w:type="spellEnd"/>
      <w:r w:rsidRPr="004D3D63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do </w:t>
      </w:r>
      <w:proofErr w:type="spellStart"/>
      <w:r w:rsidRPr="004D3D63">
        <w:rPr>
          <w:rFonts w:ascii="Verdana" w:eastAsia="Times New Roman" w:hAnsi="Verdana" w:cs="Times New Roman"/>
          <w:b/>
          <w:bCs/>
          <w:color w:val="003366"/>
          <w:lang w:val="en"/>
        </w:rPr>
        <w:t>Bheatha</w:t>
      </w:r>
      <w:proofErr w:type="spellEnd"/>
      <w:r w:rsidRPr="004D3D63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b/>
          <w:bCs/>
          <w:color w:val="003366"/>
          <w:lang w:val="en"/>
        </w:rPr>
        <w:t>Abhaile</w:t>
      </w:r>
      <w:proofErr w:type="spellEnd"/>
    </w:p>
    <w:bookmarkEnd w:id="0"/>
    <w:p w:rsidR="004D3D63" w:rsidRPr="004D3D63" w:rsidRDefault="004D3D63" w:rsidP="004D3D6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Sé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bheatha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bhean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léanmhar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B'é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ár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gcreach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bheith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ngéibheann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Do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dhúiche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bhreá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bheith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seilibh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meirleach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díolta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leis </w:t>
      </w:r>
      <w:proofErr w:type="spellStart"/>
      <w:proofErr w:type="gram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Gallaibh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4D3D63" w:rsidRPr="004D3D63" w:rsidRDefault="004D3D63" w:rsidP="004D3D6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4D3D63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Curfá</w:t>
      </w:r>
      <w:proofErr w:type="spellEnd"/>
      <w:proofErr w:type="gramStart"/>
      <w:r w:rsidRPr="004D3D63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:</w:t>
      </w:r>
      <w:proofErr w:type="gram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Óró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sé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bheatha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bhaile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Óró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sé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bheatha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bhaile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Óró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sé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bheatha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bhaile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Anois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theacht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tsamhraidh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4D3D63" w:rsidRPr="004D3D63" w:rsidRDefault="004D3D63" w:rsidP="004D3D6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Tá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Gráinne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Mhaol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tíocht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thar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sáile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Oglaigh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armtha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leí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mar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ghárda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Gaeil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iad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féin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ní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Gaill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Spáinnigh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Is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cuirfid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ruaig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Ghallaibh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4D3D63" w:rsidRPr="004D3D63" w:rsidRDefault="004D3D63" w:rsidP="004D3D6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4D3D63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Curfá</w:t>
      </w:r>
      <w:proofErr w:type="spellEnd"/>
      <w:r w:rsidRPr="004D3D63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:</w:t>
      </w:r>
    </w:p>
    <w:p w:rsidR="004D3D63" w:rsidRPr="004D3D63" w:rsidRDefault="004D3D63" w:rsidP="004D3D6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A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bhuí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Rí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bhFeart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bhfeiceann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Muna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mbeam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beo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in a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dhiaidh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ach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seachtain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Gráinne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Mhaol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míle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gaiscíoch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Ag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fógairt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fáin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Ghallaibh</w:t>
      </w:r>
      <w:proofErr w:type="spellEnd"/>
      <w:r w:rsidRPr="004D3D6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4D3D63" w:rsidRPr="004D3D63" w:rsidRDefault="004D3D63" w:rsidP="004D3D6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4D3D63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Curfá</w:t>
      </w:r>
      <w:proofErr w:type="spellEnd"/>
      <w:r w:rsidRPr="004D3D63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:</w:t>
      </w:r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D63"/>
    <w:rsid w:val="004D3D63"/>
    <w:rsid w:val="005E2C39"/>
    <w:rsid w:val="007857AD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D3D6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D3D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5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0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8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Óró sé do Bheatha Abhaile</dc:title>
  <dc:creator>Traditional Irish rebel song</dc:creator>
  <cp:lastModifiedBy>bobb</cp:lastModifiedBy>
  <cp:revision>2</cp:revision>
  <dcterms:created xsi:type="dcterms:W3CDTF">2012-03-22T20:51:00Z</dcterms:created>
  <dcterms:modified xsi:type="dcterms:W3CDTF">2012-03-22T21:11:00Z</dcterms:modified>
</cp:coreProperties>
</file>